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B4" w:rsidRPr="00503582" w:rsidRDefault="00B74EB4" w:rsidP="00503582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582">
        <w:rPr>
          <w:rFonts w:ascii="Times New Roman" w:hAnsi="Times New Roman" w:cs="Times New Roman"/>
          <w:b/>
          <w:sz w:val="32"/>
          <w:szCs w:val="32"/>
        </w:rPr>
        <w:t>Оголошення про початок проведення оцінки корупційних ризиків</w:t>
      </w:r>
    </w:p>
    <w:p w:rsidR="00B74EB4" w:rsidRPr="00503582" w:rsidRDefault="00B74EB4" w:rsidP="00542C22">
      <w:pPr>
        <w:ind w:firstLine="851"/>
        <w:jc w:val="both"/>
        <w:rPr>
          <w:rFonts w:ascii="Times New Roman" w:hAnsi="Times New Roman" w:cs="Times New Roman"/>
        </w:rPr>
      </w:pPr>
      <w:r w:rsidRPr="00503582">
        <w:rPr>
          <w:rFonts w:ascii="Times New Roman" w:hAnsi="Times New Roman" w:cs="Times New Roman"/>
        </w:rPr>
        <w:t xml:space="preserve">Відповідно до наказу Державної служби фінансового моніторингу України  </w:t>
      </w:r>
      <w:r w:rsidR="00542C22" w:rsidRPr="00503582">
        <w:rPr>
          <w:rFonts w:ascii="Times New Roman" w:hAnsi="Times New Roman" w:cs="Times New Roman"/>
        </w:rPr>
        <w:t xml:space="preserve">від </w:t>
      </w:r>
      <w:r w:rsidR="006B4D01">
        <w:rPr>
          <w:rFonts w:ascii="Times New Roman" w:hAnsi="Times New Roman" w:cs="Times New Roman"/>
        </w:rPr>
        <w:t>01</w:t>
      </w:r>
      <w:r w:rsidR="00FE33CF">
        <w:rPr>
          <w:rFonts w:ascii="Times New Roman" w:hAnsi="Times New Roman" w:cs="Times New Roman"/>
        </w:rPr>
        <w:t xml:space="preserve"> </w:t>
      </w:r>
      <w:r w:rsidR="006B4D01">
        <w:rPr>
          <w:rFonts w:ascii="Times New Roman" w:hAnsi="Times New Roman" w:cs="Times New Roman"/>
        </w:rPr>
        <w:t>грудня</w:t>
      </w:r>
      <w:r w:rsidR="00FE33CF">
        <w:rPr>
          <w:rFonts w:ascii="Times New Roman" w:hAnsi="Times New Roman" w:cs="Times New Roman"/>
        </w:rPr>
        <w:t xml:space="preserve"> </w:t>
      </w:r>
      <w:r w:rsidR="00FE33CF" w:rsidRPr="00503582">
        <w:rPr>
          <w:rFonts w:ascii="Times New Roman" w:hAnsi="Times New Roman" w:cs="Times New Roman"/>
        </w:rPr>
        <w:t xml:space="preserve"> </w:t>
      </w:r>
      <w:r w:rsidR="00542C22" w:rsidRPr="00503582">
        <w:rPr>
          <w:rFonts w:ascii="Times New Roman" w:hAnsi="Times New Roman" w:cs="Times New Roman"/>
        </w:rPr>
        <w:t>202</w:t>
      </w:r>
      <w:r w:rsidR="006B4D01">
        <w:rPr>
          <w:rFonts w:ascii="Times New Roman" w:hAnsi="Times New Roman" w:cs="Times New Roman"/>
        </w:rPr>
        <w:t>5</w:t>
      </w:r>
      <w:r w:rsidR="008902B3" w:rsidRPr="00503582">
        <w:rPr>
          <w:rFonts w:ascii="Times New Roman" w:hAnsi="Times New Roman" w:cs="Times New Roman"/>
        </w:rPr>
        <w:t xml:space="preserve"> </w:t>
      </w:r>
      <w:r w:rsidR="00FE33CF">
        <w:rPr>
          <w:rFonts w:ascii="Times New Roman" w:hAnsi="Times New Roman" w:cs="Times New Roman"/>
        </w:rPr>
        <w:t xml:space="preserve">року </w:t>
      </w:r>
      <w:r w:rsidR="008902B3" w:rsidRPr="00503582">
        <w:rPr>
          <w:rFonts w:ascii="Times New Roman" w:hAnsi="Times New Roman" w:cs="Times New Roman"/>
        </w:rPr>
        <w:t xml:space="preserve">№ </w:t>
      </w:r>
      <w:r w:rsidR="006B4D01">
        <w:rPr>
          <w:rFonts w:ascii="Times New Roman" w:hAnsi="Times New Roman" w:cs="Times New Roman"/>
        </w:rPr>
        <w:t>110</w:t>
      </w:r>
      <w:r w:rsidRPr="00503582">
        <w:rPr>
          <w:rFonts w:ascii="Times New Roman" w:hAnsi="Times New Roman" w:cs="Times New Roman"/>
        </w:rPr>
        <w:t xml:space="preserve"> «</w:t>
      </w:r>
      <w:r w:rsidR="00542C22" w:rsidRPr="00503582">
        <w:rPr>
          <w:rFonts w:ascii="Times New Roman" w:hAnsi="Times New Roman" w:cs="Times New Roman"/>
        </w:rPr>
        <w:t>Про проведення оцінювання корупційних ризиків</w:t>
      </w:r>
      <w:r w:rsidR="006B4D01">
        <w:rPr>
          <w:rFonts w:ascii="Times New Roman" w:hAnsi="Times New Roman" w:cs="Times New Roman"/>
        </w:rPr>
        <w:t>»</w:t>
      </w:r>
      <w:r w:rsidR="00542C22" w:rsidRPr="00503582">
        <w:rPr>
          <w:rFonts w:ascii="Times New Roman" w:hAnsi="Times New Roman" w:cs="Times New Roman"/>
        </w:rPr>
        <w:t xml:space="preserve"> у діяльності Державної служби фінансового моніторингу Україн</w:t>
      </w:r>
      <w:r w:rsidR="006B4D01">
        <w:rPr>
          <w:rFonts w:ascii="Times New Roman" w:hAnsi="Times New Roman" w:cs="Times New Roman"/>
        </w:rPr>
        <w:t>и</w:t>
      </w:r>
      <w:r w:rsidRPr="00503582">
        <w:rPr>
          <w:rFonts w:ascii="Times New Roman" w:hAnsi="Times New Roman" w:cs="Times New Roman"/>
        </w:rPr>
        <w:t xml:space="preserve"> розпочато процедуру оцінювання корупційних ризиків у її діяльності. У зв’язку із цим </w:t>
      </w:r>
      <w:proofErr w:type="spellStart"/>
      <w:r w:rsidR="00542C22" w:rsidRPr="00503582">
        <w:rPr>
          <w:rFonts w:ascii="Times New Roman" w:hAnsi="Times New Roman" w:cs="Times New Roman"/>
        </w:rPr>
        <w:t>Держфінмоніторинг</w:t>
      </w:r>
      <w:proofErr w:type="spellEnd"/>
      <w:r w:rsidRPr="00503582">
        <w:rPr>
          <w:rFonts w:ascii="Times New Roman" w:hAnsi="Times New Roman" w:cs="Times New Roman"/>
        </w:rPr>
        <w:t xml:space="preserve"> </w:t>
      </w:r>
      <w:r w:rsidR="00FE33CF">
        <w:rPr>
          <w:rFonts w:ascii="Times New Roman" w:hAnsi="Times New Roman" w:cs="Times New Roman"/>
        </w:rPr>
        <w:t>формує</w:t>
      </w:r>
      <w:r w:rsidRPr="00503582">
        <w:rPr>
          <w:rFonts w:ascii="Times New Roman" w:hAnsi="Times New Roman" w:cs="Times New Roman"/>
        </w:rPr>
        <w:t xml:space="preserve"> робочу групу з оцінювання корупційних ризиків у діяльності </w:t>
      </w:r>
      <w:proofErr w:type="spellStart"/>
      <w:r w:rsidRPr="00503582">
        <w:rPr>
          <w:rFonts w:ascii="Times New Roman" w:hAnsi="Times New Roman" w:cs="Times New Roman"/>
        </w:rPr>
        <w:t>Д</w:t>
      </w:r>
      <w:r w:rsidR="00542C22" w:rsidRPr="00503582">
        <w:rPr>
          <w:rFonts w:ascii="Times New Roman" w:hAnsi="Times New Roman" w:cs="Times New Roman"/>
        </w:rPr>
        <w:t>ержфінмоніторингу</w:t>
      </w:r>
      <w:proofErr w:type="spellEnd"/>
      <w:r w:rsidRPr="00503582">
        <w:rPr>
          <w:rFonts w:ascii="Times New Roman" w:hAnsi="Times New Roman" w:cs="Times New Roman"/>
        </w:rPr>
        <w:t xml:space="preserve"> та пропонує долучитись до її складу представників зовнішніх заінтересованих сторін.</w:t>
      </w:r>
    </w:p>
    <w:p w:rsidR="00B74EB4" w:rsidRPr="00503582" w:rsidRDefault="00B74EB4" w:rsidP="00B74EB4">
      <w:pPr>
        <w:ind w:firstLine="851"/>
        <w:jc w:val="both"/>
        <w:rPr>
          <w:rFonts w:ascii="Times New Roman" w:hAnsi="Times New Roman" w:cs="Times New Roman"/>
        </w:rPr>
      </w:pPr>
      <w:r w:rsidRPr="00503582">
        <w:rPr>
          <w:rFonts w:ascii="Times New Roman" w:hAnsi="Times New Roman" w:cs="Times New Roman"/>
        </w:rPr>
        <w:t>Так, до складу робочої групи запрошуються особи, які володіють знаннями про середовище організації та/або мають досвід роботи у сфері діяльності організації та/або у сфері запобігання та/або протидії корупції, а саме:</w:t>
      </w:r>
    </w:p>
    <w:p w:rsidR="00B74EB4" w:rsidRPr="00503582" w:rsidRDefault="00B74EB4" w:rsidP="00542C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3582">
        <w:rPr>
          <w:rFonts w:ascii="Times New Roman" w:hAnsi="Times New Roman" w:cs="Times New Roman"/>
        </w:rPr>
        <w:t xml:space="preserve">представники інститутів громадянського суспільства, які здійснюють громадський контроль за діяльністю </w:t>
      </w:r>
      <w:proofErr w:type="spellStart"/>
      <w:r w:rsidR="00542C22" w:rsidRPr="00503582">
        <w:rPr>
          <w:rFonts w:ascii="Times New Roman" w:hAnsi="Times New Roman" w:cs="Times New Roman"/>
        </w:rPr>
        <w:t>Держфінмоніторингу</w:t>
      </w:r>
      <w:proofErr w:type="spellEnd"/>
      <w:r w:rsidR="00542C22" w:rsidRPr="00503582">
        <w:rPr>
          <w:rFonts w:ascii="Times New Roman" w:hAnsi="Times New Roman" w:cs="Times New Roman"/>
        </w:rPr>
        <w:t>;</w:t>
      </w:r>
    </w:p>
    <w:p w:rsidR="000A6282" w:rsidRPr="00503582" w:rsidRDefault="00B74EB4" w:rsidP="000A62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3582">
        <w:rPr>
          <w:rFonts w:ascii="Times New Roman" w:hAnsi="Times New Roman" w:cs="Times New Roman"/>
        </w:rPr>
        <w:t xml:space="preserve">експерти, які володіють спеціальними знаннями у сфері діяльності </w:t>
      </w:r>
      <w:proofErr w:type="spellStart"/>
      <w:r w:rsidR="00542C22" w:rsidRPr="00503582">
        <w:rPr>
          <w:rFonts w:ascii="Times New Roman" w:hAnsi="Times New Roman" w:cs="Times New Roman"/>
        </w:rPr>
        <w:t>діяльності</w:t>
      </w:r>
      <w:proofErr w:type="spellEnd"/>
      <w:r w:rsidR="00542C22" w:rsidRPr="00503582">
        <w:rPr>
          <w:rFonts w:ascii="Times New Roman" w:hAnsi="Times New Roman" w:cs="Times New Roman"/>
        </w:rPr>
        <w:t xml:space="preserve"> </w:t>
      </w:r>
      <w:proofErr w:type="spellStart"/>
      <w:r w:rsidR="00542C22" w:rsidRPr="00503582">
        <w:rPr>
          <w:rFonts w:ascii="Times New Roman" w:hAnsi="Times New Roman" w:cs="Times New Roman"/>
        </w:rPr>
        <w:t>Держфінмоніторингу</w:t>
      </w:r>
      <w:proofErr w:type="spellEnd"/>
      <w:r w:rsidR="00542C22" w:rsidRPr="00503582">
        <w:rPr>
          <w:rFonts w:ascii="Times New Roman" w:hAnsi="Times New Roman" w:cs="Times New Roman"/>
        </w:rPr>
        <w:t xml:space="preserve"> </w:t>
      </w:r>
      <w:r w:rsidRPr="00503582">
        <w:rPr>
          <w:rFonts w:ascii="Times New Roman" w:hAnsi="Times New Roman" w:cs="Times New Roman"/>
        </w:rPr>
        <w:t>та/або у сфері запобігання та/або протидії корупції;</w:t>
      </w:r>
    </w:p>
    <w:p w:rsidR="000A6282" w:rsidRPr="00503582" w:rsidRDefault="00B74EB4" w:rsidP="000A62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03582">
        <w:rPr>
          <w:rFonts w:ascii="Times New Roman" w:hAnsi="Times New Roman" w:cs="Times New Roman"/>
        </w:rPr>
        <w:t>представники юридичних осіб, які взаємодіють з</w:t>
      </w:r>
      <w:r w:rsidR="00542C22" w:rsidRPr="00503582">
        <w:rPr>
          <w:rFonts w:ascii="Times New Roman" w:hAnsi="Times New Roman" w:cs="Times New Roman"/>
        </w:rPr>
        <w:t xml:space="preserve"> </w:t>
      </w:r>
      <w:proofErr w:type="spellStart"/>
      <w:r w:rsidR="00542C22" w:rsidRPr="00503582">
        <w:rPr>
          <w:rFonts w:ascii="Times New Roman" w:hAnsi="Times New Roman" w:cs="Times New Roman"/>
        </w:rPr>
        <w:t>Держфінмоніторингом</w:t>
      </w:r>
      <w:proofErr w:type="spellEnd"/>
      <w:r w:rsidR="000A6282" w:rsidRPr="00503582">
        <w:rPr>
          <w:rFonts w:ascii="Times New Roman" w:hAnsi="Times New Roman" w:cs="Times New Roman"/>
        </w:rPr>
        <w:t>.</w:t>
      </w:r>
    </w:p>
    <w:p w:rsidR="002729E1" w:rsidRPr="00503582" w:rsidRDefault="00B74EB4" w:rsidP="00503582">
      <w:pPr>
        <w:ind w:firstLine="851"/>
        <w:jc w:val="both"/>
        <w:rPr>
          <w:rFonts w:ascii="Times New Roman" w:hAnsi="Times New Roman" w:cs="Times New Roman"/>
        </w:rPr>
      </w:pPr>
      <w:r w:rsidRPr="00503582">
        <w:rPr>
          <w:rFonts w:ascii="Times New Roman" w:hAnsi="Times New Roman" w:cs="Times New Roman"/>
        </w:rPr>
        <w:t>Інформацію про кандидата на включення до складу робочої групи (ПІБ, посада, назва організації, код ЄДРПОУ організації) просимо надіслати до</w:t>
      </w:r>
      <w:r w:rsidR="000A6282" w:rsidRPr="00503582">
        <w:rPr>
          <w:rFonts w:ascii="Times New Roman" w:hAnsi="Times New Roman" w:cs="Times New Roman"/>
        </w:rPr>
        <w:t xml:space="preserve"> </w:t>
      </w:r>
      <w:proofErr w:type="spellStart"/>
      <w:r w:rsidR="000A6282" w:rsidRPr="00503582">
        <w:rPr>
          <w:rFonts w:ascii="Times New Roman" w:hAnsi="Times New Roman" w:cs="Times New Roman"/>
        </w:rPr>
        <w:t>Держфінмоніторингу</w:t>
      </w:r>
      <w:proofErr w:type="spellEnd"/>
      <w:r w:rsidR="000A6282" w:rsidRPr="00503582">
        <w:rPr>
          <w:rFonts w:ascii="Times New Roman" w:hAnsi="Times New Roman" w:cs="Times New Roman"/>
        </w:rPr>
        <w:t xml:space="preserve"> </w:t>
      </w:r>
      <w:r w:rsidRPr="00503582">
        <w:rPr>
          <w:rFonts w:ascii="Times New Roman" w:hAnsi="Times New Roman" w:cs="Times New Roman"/>
        </w:rPr>
        <w:t xml:space="preserve">не пізніше </w:t>
      </w:r>
      <w:r w:rsidR="000A6282" w:rsidRPr="00503582">
        <w:rPr>
          <w:rFonts w:ascii="Times New Roman" w:hAnsi="Times New Roman" w:cs="Times New Roman"/>
        </w:rPr>
        <w:t>1</w:t>
      </w:r>
      <w:r w:rsidR="006B4D01">
        <w:rPr>
          <w:rFonts w:ascii="Times New Roman" w:hAnsi="Times New Roman" w:cs="Times New Roman"/>
        </w:rPr>
        <w:t>5</w:t>
      </w:r>
      <w:r w:rsidRPr="00503582">
        <w:rPr>
          <w:rFonts w:ascii="Times New Roman" w:hAnsi="Times New Roman" w:cs="Times New Roman"/>
        </w:rPr>
        <w:t xml:space="preserve"> </w:t>
      </w:r>
      <w:r w:rsidR="006B4D01">
        <w:rPr>
          <w:rFonts w:ascii="Times New Roman" w:hAnsi="Times New Roman" w:cs="Times New Roman"/>
        </w:rPr>
        <w:t xml:space="preserve">грудня </w:t>
      </w:r>
      <w:r w:rsidR="000A6282" w:rsidRPr="00503582">
        <w:rPr>
          <w:rFonts w:ascii="Times New Roman" w:hAnsi="Times New Roman" w:cs="Times New Roman"/>
        </w:rPr>
        <w:t>202</w:t>
      </w:r>
      <w:r w:rsidR="006B4D01">
        <w:rPr>
          <w:rFonts w:ascii="Times New Roman" w:hAnsi="Times New Roman" w:cs="Times New Roman"/>
        </w:rPr>
        <w:t>5</w:t>
      </w:r>
      <w:r w:rsidRPr="00503582">
        <w:rPr>
          <w:rFonts w:ascii="Times New Roman" w:hAnsi="Times New Roman" w:cs="Times New Roman"/>
        </w:rPr>
        <w:t xml:space="preserve"> року на електронну адресу – </w:t>
      </w:r>
      <w:r w:rsidR="006B4D01">
        <w:rPr>
          <w:rFonts w:ascii="Times New Roman" w:hAnsi="Times New Roman" w:cs="Times New Roman"/>
          <w:lang w:val="en-US"/>
        </w:rPr>
        <w:t>anticor</w:t>
      </w:r>
      <w:bookmarkStart w:id="0" w:name="_GoBack"/>
      <w:bookmarkEnd w:id="0"/>
      <w:r w:rsidR="00503582" w:rsidRPr="00503582">
        <w:rPr>
          <w:rFonts w:ascii="Times New Roman" w:hAnsi="Times New Roman" w:cs="Times New Roman"/>
        </w:rPr>
        <w:t>@fiu.gov.ua</w:t>
      </w:r>
      <w:r w:rsidRPr="00503582">
        <w:rPr>
          <w:rFonts w:ascii="Times New Roman" w:hAnsi="Times New Roman" w:cs="Times New Roman"/>
        </w:rPr>
        <w:t>.</w:t>
      </w:r>
    </w:p>
    <w:sectPr w:rsidR="002729E1" w:rsidRPr="0050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79E9"/>
    <w:multiLevelType w:val="hybridMultilevel"/>
    <w:tmpl w:val="08308BD6"/>
    <w:lvl w:ilvl="0" w:tplc="EB5A7006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BD"/>
    <w:rsid w:val="000A6282"/>
    <w:rsid w:val="001B75CC"/>
    <w:rsid w:val="002729E1"/>
    <w:rsid w:val="00503582"/>
    <w:rsid w:val="00542C22"/>
    <w:rsid w:val="006B4D01"/>
    <w:rsid w:val="00716716"/>
    <w:rsid w:val="008405BD"/>
    <w:rsid w:val="008902B3"/>
    <w:rsid w:val="009E01C1"/>
    <w:rsid w:val="00B74EB4"/>
    <w:rsid w:val="00F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9E02"/>
  <w15:chartTrackingRefBased/>
  <w15:docId w15:val="{E7D3F3E8-7811-410B-A1C0-313E2B89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Михальчук Дарія Сергіївна</dc:creator>
  <cp:keywords/>
  <dc:description/>
  <cp:lastModifiedBy>Бабкін Олексій Аркадійович</cp:lastModifiedBy>
  <cp:revision>4</cp:revision>
  <dcterms:created xsi:type="dcterms:W3CDTF">2024-02-29T14:35:00Z</dcterms:created>
  <dcterms:modified xsi:type="dcterms:W3CDTF">2025-12-04T08:34:00Z</dcterms:modified>
</cp:coreProperties>
</file>